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623" w:rsidRDefault="00A37623" w:rsidP="00A05AD6">
      <w:pPr>
        <w:ind w:leftChars="1" w:left="6120" w:hangingChars="2781" w:hanging="6118"/>
        <w:jc w:val="center"/>
        <w:rPr>
          <w:rFonts w:ascii="HGPｺﾞｼｯｸM" w:eastAsia="HGPｺﾞｼｯｸM"/>
          <w:sz w:val="22"/>
          <w:szCs w:val="28"/>
        </w:rPr>
      </w:pPr>
      <w:r w:rsidRPr="00A37623">
        <w:rPr>
          <w:rFonts w:ascii="HGPｺﾞｼｯｸM" w:eastAsia="HGPｺﾞｼｯｸM" w:hint="eastAsia"/>
          <w:sz w:val="22"/>
          <w:szCs w:val="28"/>
        </w:rPr>
        <w:t>令和6年度　東久留米市障害者雇用促進セミナー実施報告書</w:t>
      </w:r>
    </w:p>
    <w:p w:rsidR="007D52E0" w:rsidRPr="000B0832" w:rsidRDefault="007B698F" w:rsidP="00A37623">
      <w:pPr>
        <w:ind w:firstLineChars="1000" w:firstLine="2100"/>
        <w:jc w:val="right"/>
        <w:rPr>
          <w:rFonts w:ascii="HGPｺﾞｼｯｸM" w:eastAsia="HGPｺﾞｼｯｸM"/>
          <w:szCs w:val="20"/>
        </w:rPr>
      </w:pPr>
      <w:r>
        <w:rPr>
          <w:rFonts w:ascii="HGPｺﾞｼｯｸM" w:eastAsia="HGPｺﾞｼｯｸM" w:hint="eastAsia"/>
          <w:szCs w:val="20"/>
        </w:rPr>
        <w:t>令和</w:t>
      </w:r>
      <w:r w:rsidR="00753F47">
        <w:rPr>
          <w:rFonts w:ascii="HGPｺﾞｼｯｸM" w:eastAsia="HGPｺﾞｼｯｸM" w:hint="eastAsia"/>
          <w:szCs w:val="20"/>
        </w:rPr>
        <w:t>６</w:t>
      </w:r>
      <w:r>
        <w:rPr>
          <w:rFonts w:ascii="HGPｺﾞｼｯｸM" w:eastAsia="HGPｺﾞｼｯｸM" w:hint="eastAsia"/>
          <w:szCs w:val="20"/>
        </w:rPr>
        <w:t>年</w:t>
      </w:r>
      <w:r w:rsidR="00A37623">
        <w:rPr>
          <w:rFonts w:ascii="HGPｺﾞｼｯｸM" w:eastAsia="HGPｺﾞｼｯｸM" w:hint="eastAsia"/>
          <w:szCs w:val="20"/>
        </w:rPr>
        <w:t>１０月３１</w:t>
      </w:r>
      <w:r w:rsidR="001F79A6" w:rsidRPr="000B0832">
        <w:rPr>
          <w:rFonts w:ascii="HGPｺﾞｼｯｸM" w:eastAsia="HGPｺﾞｼｯｸM" w:hint="eastAsia"/>
          <w:szCs w:val="20"/>
        </w:rPr>
        <w:t>日</w:t>
      </w:r>
    </w:p>
    <w:tbl>
      <w:tblPr>
        <w:tblStyle w:val="a3"/>
        <w:tblW w:w="0" w:type="auto"/>
        <w:tblLook w:val="04A0" w:firstRow="1" w:lastRow="0" w:firstColumn="1" w:lastColumn="0" w:noHBand="0" w:noVBand="1"/>
      </w:tblPr>
      <w:tblGrid>
        <w:gridCol w:w="1668"/>
        <w:gridCol w:w="7443"/>
      </w:tblGrid>
      <w:tr w:rsidR="00685D02" w:rsidRPr="003405F8" w:rsidTr="00986E0A">
        <w:trPr>
          <w:trHeight w:val="538"/>
        </w:trPr>
        <w:tc>
          <w:tcPr>
            <w:tcW w:w="1668" w:type="dxa"/>
            <w:vAlign w:val="center"/>
          </w:tcPr>
          <w:p w:rsidR="00685D02" w:rsidRPr="003405F8" w:rsidRDefault="00685D02" w:rsidP="001F79A6">
            <w:pPr>
              <w:jc w:val="distribute"/>
              <w:rPr>
                <w:rFonts w:ascii="HGPｺﾞｼｯｸM" w:eastAsia="HGPｺﾞｼｯｸM"/>
                <w:sz w:val="24"/>
                <w:szCs w:val="24"/>
              </w:rPr>
            </w:pPr>
            <w:r w:rsidRPr="003405F8">
              <w:rPr>
                <w:rFonts w:ascii="HGPｺﾞｼｯｸM" w:eastAsia="HGPｺﾞｼｯｸM" w:hint="eastAsia"/>
                <w:sz w:val="24"/>
                <w:szCs w:val="24"/>
              </w:rPr>
              <w:t>事業名</w:t>
            </w:r>
          </w:p>
        </w:tc>
        <w:tc>
          <w:tcPr>
            <w:tcW w:w="7443" w:type="dxa"/>
            <w:vAlign w:val="center"/>
          </w:tcPr>
          <w:p w:rsidR="00685D02" w:rsidRPr="003405F8" w:rsidRDefault="00A37623" w:rsidP="001F79A6">
            <w:pPr>
              <w:rPr>
                <w:rFonts w:ascii="HGPｺﾞｼｯｸM" w:eastAsia="HGPｺﾞｼｯｸM"/>
                <w:sz w:val="24"/>
                <w:szCs w:val="24"/>
              </w:rPr>
            </w:pPr>
            <w:r w:rsidRPr="00A37623">
              <w:rPr>
                <w:rFonts w:ascii="HGPｺﾞｼｯｸM" w:eastAsia="HGPｺﾞｼｯｸM" w:hint="eastAsia"/>
                <w:sz w:val="24"/>
                <w:szCs w:val="28"/>
              </w:rPr>
              <w:t>東久留米市障害者雇用促進セミナー</w:t>
            </w:r>
          </w:p>
        </w:tc>
      </w:tr>
      <w:tr w:rsidR="00685D02" w:rsidRPr="003405F8" w:rsidTr="00753F47">
        <w:trPr>
          <w:trHeight w:val="351"/>
        </w:trPr>
        <w:tc>
          <w:tcPr>
            <w:tcW w:w="1668" w:type="dxa"/>
            <w:vAlign w:val="center"/>
          </w:tcPr>
          <w:p w:rsidR="00685D02" w:rsidRPr="003405F8" w:rsidRDefault="00685D02" w:rsidP="00513E69">
            <w:pPr>
              <w:jc w:val="distribute"/>
              <w:rPr>
                <w:rFonts w:ascii="HGPｺﾞｼｯｸM" w:eastAsia="HGPｺﾞｼｯｸM"/>
                <w:sz w:val="24"/>
                <w:szCs w:val="24"/>
              </w:rPr>
            </w:pPr>
            <w:r w:rsidRPr="003405F8">
              <w:rPr>
                <w:rFonts w:ascii="HGPｺﾞｼｯｸM" w:eastAsia="HGPｺﾞｼｯｸM" w:hint="eastAsia"/>
                <w:sz w:val="24"/>
                <w:szCs w:val="24"/>
              </w:rPr>
              <w:t>開催日時</w:t>
            </w:r>
          </w:p>
        </w:tc>
        <w:tc>
          <w:tcPr>
            <w:tcW w:w="7443" w:type="dxa"/>
            <w:vAlign w:val="center"/>
          </w:tcPr>
          <w:p w:rsidR="00753F47" w:rsidRPr="003405F8" w:rsidRDefault="00685D02" w:rsidP="00426CA0">
            <w:pPr>
              <w:rPr>
                <w:rFonts w:ascii="HGPｺﾞｼｯｸM" w:eastAsia="HGPｺﾞｼｯｸM"/>
                <w:sz w:val="24"/>
                <w:szCs w:val="24"/>
              </w:rPr>
            </w:pPr>
            <w:r w:rsidRPr="003405F8">
              <w:rPr>
                <w:rFonts w:ascii="HGPｺﾞｼｯｸM" w:eastAsia="HGPｺﾞｼｯｸM" w:hint="eastAsia"/>
                <w:sz w:val="24"/>
                <w:szCs w:val="24"/>
              </w:rPr>
              <w:t>令和</w:t>
            </w:r>
            <w:r w:rsidR="00753F47">
              <w:rPr>
                <w:rFonts w:ascii="HGPｺﾞｼｯｸM" w:eastAsia="HGPｺﾞｼｯｸM" w:hint="eastAsia"/>
                <w:sz w:val="24"/>
                <w:szCs w:val="24"/>
              </w:rPr>
              <w:t>６</w:t>
            </w:r>
            <w:r w:rsidRPr="003405F8">
              <w:rPr>
                <w:rFonts w:ascii="HGPｺﾞｼｯｸM" w:eastAsia="HGPｺﾞｼｯｸM" w:hint="eastAsia"/>
                <w:sz w:val="24"/>
                <w:szCs w:val="24"/>
              </w:rPr>
              <w:t>年</w:t>
            </w:r>
            <w:r w:rsidR="00A37623">
              <w:rPr>
                <w:rFonts w:ascii="HGPｺﾞｼｯｸM" w:eastAsia="HGPｺﾞｼｯｸM" w:hint="eastAsia"/>
                <w:sz w:val="24"/>
                <w:szCs w:val="24"/>
              </w:rPr>
              <w:t>１０</w:t>
            </w:r>
            <w:r w:rsidR="007B698F">
              <w:rPr>
                <w:rFonts w:ascii="HGPｺﾞｼｯｸM" w:eastAsia="HGPｺﾞｼｯｸM" w:hint="eastAsia"/>
                <w:sz w:val="24"/>
                <w:szCs w:val="24"/>
              </w:rPr>
              <w:t>月</w:t>
            </w:r>
            <w:r w:rsidR="00A37623">
              <w:rPr>
                <w:rFonts w:ascii="HGPｺﾞｼｯｸM" w:eastAsia="HGPｺﾞｼｯｸM" w:hint="eastAsia"/>
                <w:sz w:val="24"/>
                <w:szCs w:val="24"/>
              </w:rPr>
              <w:t>２３</w:t>
            </w:r>
            <w:r w:rsidR="007B698F">
              <w:rPr>
                <w:rFonts w:ascii="HGPｺﾞｼｯｸM" w:eastAsia="HGPｺﾞｼｯｸM" w:hint="eastAsia"/>
                <w:sz w:val="24"/>
                <w:szCs w:val="24"/>
              </w:rPr>
              <w:t>日</w:t>
            </w:r>
            <w:r w:rsidR="00A37623">
              <w:rPr>
                <w:rFonts w:ascii="HGPｺﾞｼｯｸM" w:eastAsia="HGPｺﾞｼｯｸM" w:hint="eastAsia"/>
                <w:sz w:val="24"/>
                <w:szCs w:val="24"/>
              </w:rPr>
              <w:t>水</w:t>
            </w:r>
            <w:r w:rsidR="007B698F">
              <w:rPr>
                <w:rFonts w:ascii="HGPｺﾞｼｯｸM" w:eastAsia="HGPｺﾞｼｯｸM" w:hint="eastAsia"/>
                <w:sz w:val="24"/>
                <w:szCs w:val="24"/>
              </w:rPr>
              <w:t xml:space="preserve">曜日　</w:t>
            </w:r>
            <w:r w:rsidR="005F7C90" w:rsidRPr="0038694D">
              <w:rPr>
                <w:rFonts w:ascii="HGPｺﾞｼｯｸM" w:eastAsia="HGPｺﾞｼｯｸM" w:hint="eastAsia"/>
                <w:sz w:val="24"/>
                <w:szCs w:val="24"/>
              </w:rPr>
              <w:t>午後４</w:t>
            </w:r>
            <w:r w:rsidR="001A57C9">
              <w:rPr>
                <w:rFonts w:ascii="HGPｺﾞｼｯｸM" w:eastAsia="HGPｺﾞｼｯｸM" w:hint="eastAsia"/>
                <w:sz w:val="24"/>
                <w:szCs w:val="24"/>
              </w:rPr>
              <w:t>時開始</w:t>
            </w:r>
          </w:p>
        </w:tc>
      </w:tr>
      <w:tr w:rsidR="00685D02" w:rsidRPr="007B698F" w:rsidTr="00753F47">
        <w:trPr>
          <w:trHeight w:val="306"/>
        </w:trPr>
        <w:tc>
          <w:tcPr>
            <w:tcW w:w="1668" w:type="dxa"/>
            <w:vAlign w:val="center"/>
          </w:tcPr>
          <w:p w:rsidR="00685D02" w:rsidRPr="003405F8" w:rsidRDefault="00064721" w:rsidP="001F79A6">
            <w:pPr>
              <w:jc w:val="distribute"/>
              <w:rPr>
                <w:rFonts w:ascii="HGPｺﾞｼｯｸM" w:eastAsia="HGPｺﾞｼｯｸM"/>
                <w:sz w:val="24"/>
                <w:szCs w:val="24"/>
              </w:rPr>
            </w:pPr>
            <w:r w:rsidRPr="003405F8">
              <w:rPr>
                <w:rFonts w:ascii="HGPｺﾞｼｯｸM" w:eastAsia="HGPｺﾞｼｯｸM" w:hint="eastAsia"/>
                <w:sz w:val="24"/>
                <w:szCs w:val="24"/>
              </w:rPr>
              <w:t>会場</w:t>
            </w:r>
          </w:p>
        </w:tc>
        <w:tc>
          <w:tcPr>
            <w:tcW w:w="7443" w:type="dxa"/>
            <w:vAlign w:val="center"/>
          </w:tcPr>
          <w:p w:rsidR="007B698F" w:rsidRPr="003405F8" w:rsidRDefault="00064721" w:rsidP="00753F47">
            <w:pPr>
              <w:rPr>
                <w:rFonts w:ascii="HGPｺﾞｼｯｸM" w:eastAsia="HGPｺﾞｼｯｸM"/>
                <w:sz w:val="24"/>
                <w:szCs w:val="24"/>
              </w:rPr>
            </w:pPr>
            <w:r w:rsidRPr="003405F8">
              <w:rPr>
                <w:rFonts w:ascii="HGPｺﾞｼｯｸM" w:eastAsia="HGPｺﾞｼｯｸM" w:hint="eastAsia"/>
                <w:sz w:val="24"/>
                <w:szCs w:val="24"/>
              </w:rPr>
              <w:t>東久留米市役所</w:t>
            </w:r>
            <w:r w:rsidR="00A37623">
              <w:rPr>
                <w:rFonts w:ascii="HGPｺﾞｼｯｸM" w:eastAsia="HGPｺﾞｼｯｸM" w:hint="eastAsia"/>
                <w:sz w:val="24"/>
                <w:szCs w:val="24"/>
              </w:rPr>
              <w:t>７０３会議室</w:t>
            </w:r>
          </w:p>
        </w:tc>
      </w:tr>
      <w:tr w:rsidR="00685D02" w:rsidRPr="003405F8" w:rsidTr="00753F47">
        <w:trPr>
          <w:trHeight w:val="462"/>
        </w:trPr>
        <w:tc>
          <w:tcPr>
            <w:tcW w:w="1668" w:type="dxa"/>
            <w:tcBorders>
              <w:bottom w:val="single" w:sz="4" w:space="0" w:color="auto"/>
            </w:tcBorders>
            <w:vAlign w:val="center"/>
          </w:tcPr>
          <w:p w:rsidR="00685D02" w:rsidRPr="003405F8" w:rsidRDefault="00064721" w:rsidP="001F79A6">
            <w:pPr>
              <w:jc w:val="distribute"/>
              <w:rPr>
                <w:rFonts w:ascii="HGPｺﾞｼｯｸM" w:eastAsia="HGPｺﾞｼｯｸM"/>
                <w:sz w:val="24"/>
                <w:szCs w:val="24"/>
              </w:rPr>
            </w:pPr>
            <w:r w:rsidRPr="003405F8">
              <w:rPr>
                <w:rFonts w:ascii="HGPｺﾞｼｯｸM" w:eastAsia="HGPｺﾞｼｯｸM" w:hint="eastAsia"/>
                <w:sz w:val="24"/>
                <w:szCs w:val="24"/>
              </w:rPr>
              <w:t>対象者</w:t>
            </w:r>
          </w:p>
        </w:tc>
        <w:tc>
          <w:tcPr>
            <w:tcW w:w="7443" w:type="dxa"/>
            <w:tcBorders>
              <w:bottom w:val="single" w:sz="4" w:space="0" w:color="auto"/>
            </w:tcBorders>
            <w:vAlign w:val="center"/>
          </w:tcPr>
          <w:p w:rsidR="00685D02" w:rsidRPr="003405F8" w:rsidRDefault="00A37623" w:rsidP="00A37623">
            <w:pPr>
              <w:rPr>
                <w:rFonts w:ascii="HGPｺﾞｼｯｸM" w:eastAsia="HGPｺﾞｼｯｸM"/>
                <w:sz w:val="24"/>
                <w:szCs w:val="24"/>
              </w:rPr>
            </w:pPr>
            <w:r>
              <w:rPr>
                <w:rFonts w:ascii="HGPｺﾞｼｯｸM" w:eastAsia="HGPｺﾞｼｯｸM" w:hint="eastAsia"/>
                <w:sz w:val="24"/>
                <w:szCs w:val="24"/>
              </w:rPr>
              <w:t>市内障害者施設職員、企業</w:t>
            </w:r>
          </w:p>
        </w:tc>
      </w:tr>
      <w:tr w:rsidR="008960AD" w:rsidRPr="003405F8" w:rsidTr="00753F47">
        <w:trPr>
          <w:trHeight w:val="411"/>
        </w:trPr>
        <w:tc>
          <w:tcPr>
            <w:tcW w:w="1668" w:type="dxa"/>
            <w:tcBorders>
              <w:bottom w:val="single" w:sz="4" w:space="0" w:color="auto"/>
            </w:tcBorders>
            <w:vAlign w:val="center"/>
          </w:tcPr>
          <w:p w:rsidR="00A37623" w:rsidRDefault="00A37623" w:rsidP="001F79A6">
            <w:pPr>
              <w:jc w:val="distribute"/>
              <w:rPr>
                <w:rFonts w:ascii="HGPｺﾞｼｯｸM" w:eastAsia="HGPｺﾞｼｯｸM"/>
                <w:sz w:val="24"/>
                <w:szCs w:val="24"/>
              </w:rPr>
            </w:pPr>
            <w:r>
              <w:rPr>
                <w:rFonts w:ascii="HGPｺﾞｼｯｸM" w:eastAsia="HGPｺﾞｼｯｸM" w:hint="eastAsia"/>
                <w:sz w:val="24"/>
                <w:szCs w:val="24"/>
              </w:rPr>
              <w:t>講演内容</w:t>
            </w:r>
          </w:p>
          <w:p w:rsidR="008960AD" w:rsidRPr="003405F8" w:rsidRDefault="008960AD" w:rsidP="001F79A6">
            <w:pPr>
              <w:jc w:val="distribute"/>
              <w:rPr>
                <w:rFonts w:ascii="HGPｺﾞｼｯｸM" w:eastAsia="HGPｺﾞｼｯｸM"/>
                <w:sz w:val="24"/>
                <w:szCs w:val="24"/>
              </w:rPr>
            </w:pPr>
            <w:r>
              <w:rPr>
                <w:rFonts w:ascii="HGPｺﾞｼｯｸM" w:eastAsia="HGPｺﾞｼｯｸM" w:hint="eastAsia"/>
                <w:sz w:val="24"/>
                <w:szCs w:val="24"/>
              </w:rPr>
              <w:t>講師</w:t>
            </w:r>
          </w:p>
        </w:tc>
        <w:tc>
          <w:tcPr>
            <w:tcW w:w="7443" w:type="dxa"/>
            <w:tcBorders>
              <w:bottom w:val="single" w:sz="4" w:space="0" w:color="auto"/>
            </w:tcBorders>
            <w:vAlign w:val="center"/>
          </w:tcPr>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「障害者雇用促進法、障害者雇用の現状等について」</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講師：ハローワーク三鷹　雇用指導官　菅原　勉氏</w:t>
            </w:r>
          </w:p>
          <w:p w:rsidR="00A37623" w:rsidRPr="00A37623" w:rsidRDefault="00A37623" w:rsidP="00A37623">
            <w:pPr>
              <w:rPr>
                <w:rFonts w:ascii="HGPｺﾞｼｯｸM" w:eastAsia="HGPｺﾞｼｯｸM"/>
                <w:sz w:val="24"/>
                <w:szCs w:val="24"/>
              </w:rPr>
            </w:pP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「働くための準備について」</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講師：ハローワーク三鷹　統括職業指導官　石渡　理之氏</w:t>
            </w:r>
          </w:p>
          <w:p w:rsidR="00A37623" w:rsidRPr="00A37623" w:rsidRDefault="00A37623" w:rsidP="00A37623">
            <w:pPr>
              <w:rPr>
                <w:rFonts w:ascii="HGPｺﾞｼｯｸM" w:eastAsia="HGPｺﾞｼｯｸM"/>
                <w:sz w:val="24"/>
                <w:szCs w:val="24"/>
              </w:rPr>
            </w:pP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「特定短時間による障害者雇用の取り組み」</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講師：東久留米市立ひばり保育園　園長　坪田　のりこ氏</w:t>
            </w:r>
          </w:p>
          <w:p w:rsidR="00A37623" w:rsidRPr="00A37623" w:rsidRDefault="00A37623" w:rsidP="00A37623">
            <w:pPr>
              <w:rPr>
                <w:rFonts w:ascii="HGPｺﾞｼｯｸM" w:eastAsia="HGPｺﾞｼｯｸM"/>
                <w:sz w:val="24"/>
                <w:szCs w:val="24"/>
              </w:rPr>
            </w:pP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「商工会の取り組み～地域人材確保総合支援事業とは～」</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講師：東久留米市商工会　プロジェクトマネージャー　疋田　昌浩氏</w:t>
            </w:r>
          </w:p>
          <w:p w:rsidR="00A37623" w:rsidRPr="00A37623" w:rsidRDefault="00A37623" w:rsidP="00A37623">
            <w:pPr>
              <w:rPr>
                <w:rFonts w:ascii="HGPｺﾞｼｯｸM" w:eastAsia="HGPｺﾞｼｯｸM"/>
                <w:sz w:val="24"/>
                <w:szCs w:val="24"/>
              </w:rPr>
            </w:pP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座談会「地域での障害者雇用について」</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ファシリテーター　東久留米市商工会議所　　　疋田昌浩氏</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パネリスト　　　　株式会社ハイメックス　　　</w:t>
            </w:r>
            <w:r>
              <w:rPr>
                <w:rFonts w:ascii="HGPｺﾞｼｯｸM" w:eastAsia="HGPｺﾞｼｯｸM" w:hint="eastAsia"/>
                <w:sz w:val="24"/>
                <w:szCs w:val="24"/>
              </w:rPr>
              <w:t xml:space="preserve">　　　</w:t>
            </w:r>
            <w:r w:rsidRPr="00A37623">
              <w:rPr>
                <w:rFonts w:ascii="HGPｺﾞｼｯｸM" w:eastAsia="HGPｺﾞｼｯｸM" w:hint="eastAsia"/>
                <w:sz w:val="24"/>
                <w:szCs w:val="24"/>
              </w:rPr>
              <w:t>石橋雅世氏</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　　　　　　　　　　　　　　　〃　　　　　　　　</w:t>
            </w:r>
            <w:r>
              <w:rPr>
                <w:rFonts w:ascii="HGPｺﾞｼｯｸM" w:eastAsia="HGPｺﾞｼｯｸM" w:hint="eastAsia"/>
                <w:sz w:val="24"/>
                <w:szCs w:val="24"/>
              </w:rPr>
              <w:t xml:space="preserve">　　　　　　 </w:t>
            </w:r>
            <w:r w:rsidRPr="00A37623">
              <w:rPr>
                <w:rFonts w:ascii="HGPｺﾞｼｯｸM" w:eastAsia="HGPｺﾞｼｯｸM" w:hint="eastAsia"/>
                <w:sz w:val="24"/>
                <w:szCs w:val="24"/>
              </w:rPr>
              <w:t>前田亮氏</w:t>
            </w:r>
          </w:p>
          <w:p w:rsidR="00753F47" w:rsidRPr="00A37623" w:rsidRDefault="00A37623" w:rsidP="00A37623">
            <w:pPr>
              <w:rPr>
                <w:rFonts w:ascii="HGPｺﾞｼｯｸM" w:eastAsia="HGPｺﾞｼｯｸM"/>
                <w:sz w:val="24"/>
                <w:szCs w:val="24"/>
                <w:lang w:eastAsia="zh-CN"/>
              </w:rPr>
            </w:pPr>
            <w:r w:rsidRPr="00A37623">
              <w:rPr>
                <w:rFonts w:ascii="HGPｺﾞｼｯｸM" w:eastAsia="HGPｺﾞｼｯｸM" w:hint="eastAsia"/>
                <w:sz w:val="24"/>
                <w:szCs w:val="24"/>
              </w:rPr>
              <w:t xml:space="preserve">　　　　　　　　　　　東久留米特別支援学校　　</w:t>
            </w:r>
            <w:r>
              <w:rPr>
                <w:rFonts w:ascii="HGPｺﾞｼｯｸM" w:eastAsia="HGPｺﾞｼｯｸM" w:hint="eastAsia"/>
                <w:sz w:val="24"/>
                <w:szCs w:val="24"/>
              </w:rPr>
              <w:t xml:space="preserve">　　</w:t>
            </w:r>
            <w:r w:rsidRPr="00A37623">
              <w:rPr>
                <w:rFonts w:ascii="HGPｺﾞｼｯｸM" w:eastAsia="HGPｺﾞｼｯｸM" w:hint="eastAsia"/>
                <w:sz w:val="24"/>
                <w:szCs w:val="24"/>
              </w:rPr>
              <w:t xml:space="preserve">　篠宮裕二氏</w:t>
            </w:r>
          </w:p>
        </w:tc>
      </w:tr>
      <w:tr w:rsidR="001F79A6" w:rsidRPr="003405F8" w:rsidTr="00141685">
        <w:trPr>
          <w:trHeight w:val="417"/>
        </w:trPr>
        <w:tc>
          <w:tcPr>
            <w:tcW w:w="1668" w:type="dxa"/>
            <w:vAlign w:val="center"/>
          </w:tcPr>
          <w:p w:rsidR="001F79A6" w:rsidRPr="003405F8" w:rsidRDefault="00753F47" w:rsidP="001F79A6">
            <w:pPr>
              <w:jc w:val="distribute"/>
              <w:rPr>
                <w:rFonts w:ascii="HGPｺﾞｼｯｸM" w:eastAsia="HGPｺﾞｼｯｸM"/>
                <w:sz w:val="24"/>
                <w:szCs w:val="24"/>
              </w:rPr>
            </w:pPr>
            <w:r>
              <w:rPr>
                <w:rFonts w:ascii="HGPｺﾞｼｯｸM" w:eastAsia="HGPｺﾞｼｯｸM" w:hint="eastAsia"/>
                <w:sz w:val="24"/>
                <w:szCs w:val="24"/>
              </w:rPr>
              <w:t>出席人数</w:t>
            </w:r>
          </w:p>
        </w:tc>
        <w:tc>
          <w:tcPr>
            <w:tcW w:w="7443" w:type="dxa"/>
            <w:vAlign w:val="center"/>
          </w:tcPr>
          <w:p w:rsidR="007B698F" w:rsidRPr="00141685" w:rsidRDefault="00A37623" w:rsidP="00753F47">
            <w:pPr>
              <w:rPr>
                <w:rFonts w:ascii="HGPｺﾞｼｯｸM" w:eastAsia="HGPｺﾞｼｯｸM"/>
                <w:sz w:val="24"/>
                <w:szCs w:val="24"/>
              </w:rPr>
            </w:pPr>
            <w:r>
              <w:rPr>
                <w:rFonts w:ascii="HGPｺﾞｼｯｸM" w:eastAsia="HGPｺﾞｼｯｸM" w:hint="eastAsia"/>
                <w:sz w:val="24"/>
                <w:szCs w:val="24"/>
              </w:rPr>
              <w:t>３８</w:t>
            </w:r>
            <w:r w:rsidR="007B698F" w:rsidRPr="00141685">
              <w:rPr>
                <w:rFonts w:ascii="HGPｺﾞｼｯｸM" w:eastAsia="HGPｺﾞｼｯｸM" w:hint="eastAsia"/>
                <w:sz w:val="24"/>
                <w:szCs w:val="24"/>
              </w:rPr>
              <w:t>名（事前申込制）</w:t>
            </w:r>
          </w:p>
        </w:tc>
      </w:tr>
      <w:tr w:rsidR="00064721" w:rsidRPr="003405F8" w:rsidTr="00644FDF">
        <w:trPr>
          <w:trHeight w:val="1827"/>
        </w:trPr>
        <w:tc>
          <w:tcPr>
            <w:tcW w:w="1668" w:type="dxa"/>
            <w:tcBorders>
              <w:bottom w:val="single" w:sz="4" w:space="0" w:color="auto"/>
            </w:tcBorders>
            <w:vAlign w:val="center"/>
          </w:tcPr>
          <w:p w:rsidR="00064721" w:rsidRPr="00753F47" w:rsidRDefault="000B0832" w:rsidP="00513596">
            <w:pPr>
              <w:jc w:val="distribute"/>
              <w:rPr>
                <w:rFonts w:ascii="HGPｺﾞｼｯｸM" w:eastAsia="HGPｺﾞｼｯｸM"/>
                <w:sz w:val="24"/>
                <w:szCs w:val="24"/>
                <w:highlight w:val="yellow"/>
              </w:rPr>
            </w:pPr>
            <w:r w:rsidRPr="004C4C33">
              <w:rPr>
                <w:rFonts w:ascii="HGPｺﾞｼｯｸM" w:eastAsia="HGPｺﾞｼｯｸM" w:hint="eastAsia"/>
                <w:sz w:val="24"/>
                <w:szCs w:val="24"/>
              </w:rPr>
              <w:t>事業主旨</w:t>
            </w:r>
          </w:p>
        </w:tc>
        <w:tc>
          <w:tcPr>
            <w:tcW w:w="7443" w:type="dxa"/>
            <w:tcBorders>
              <w:bottom w:val="single" w:sz="4" w:space="0" w:color="auto"/>
            </w:tcBorders>
            <w:vAlign w:val="center"/>
          </w:tcPr>
          <w:p w:rsidR="00A37623" w:rsidRPr="00A37623" w:rsidRDefault="00A37623" w:rsidP="00A37623">
            <w:pPr>
              <w:ind w:firstLineChars="100" w:firstLine="240"/>
              <w:rPr>
                <w:rFonts w:ascii="HGPｺﾞｼｯｸM" w:eastAsia="HGPｺﾞｼｯｸM"/>
                <w:sz w:val="24"/>
                <w:szCs w:val="24"/>
              </w:rPr>
            </w:pPr>
            <w:r w:rsidRPr="00A37623">
              <w:rPr>
                <w:rFonts w:ascii="HGPｺﾞｼｯｸM" w:eastAsia="HGPｺﾞｼｯｸM" w:hint="eastAsia"/>
                <w:sz w:val="24"/>
                <w:szCs w:val="24"/>
              </w:rPr>
              <w:t>地域の福祉従事者、企業、地域の方を対象に障害者の雇用について啓発活動を行う。</w:t>
            </w:r>
          </w:p>
          <w:p w:rsidR="00A37623" w:rsidRPr="00A37623" w:rsidRDefault="00A37623" w:rsidP="00A37623">
            <w:pPr>
              <w:ind w:firstLineChars="100" w:firstLine="240"/>
              <w:rPr>
                <w:rFonts w:ascii="HGPｺﾞｼｯｸM" w:eastAsia="HGPｺﾞｼｯｸM"/>
                <w:sz w:val="24"/>
                <w:szCs w:val="24"/>
              </w:rPr>
            </w:pPr>
            <w:r w:rsidRPr="00A37623">
              <w:rPr>
                <w:rFonts w:ascii="HGPｺﾞｼｯｸM" w:eastAsia="HGPｺﾞｼｯｸM" w:hint="eastAsia"/>
                <w:sz w:val="24"/>
                <w:szCs w:val="24"/>
              </w:rPr>
              <w:t>特定・超短時間雇用を実践している事業所の活動を知る。学ぶ。</w:t>
            </w:r>
          </w:p>
          <w:p w:rsidR="000B0832" w:rsidRPr="00A37623" w:rsidRDefault="00A37623" w:rsidP="00A37623">
            <w:pPr>
              <w:ind w:firstLineChars="100" w:firstLine="240"/>
              <w:rPr>
                <w:rFonts w:ascii="HGPｺﾞｼｯｸM" w:eastAsia="HGPｺﾞｼｯｸM"/>
                <w:sz w:val="24"/>
                <w:szCs w:val="24"/>
              </w:rPr>
            </w:pPr>
            <w:r w:rsidRPr="00A37623">
              <w:rPr>
                <w:rFonts w:ascii="HGPｺﾞｼｯｸM" w:eastAsia="HGPｺﾞｼｯｸM" w:hint="eastAsia"/>
                <w:sz w:val="24"/>
                <w:szCs w:val="24"/>
              </w:rPr>
              <w:t>福祉的就労、企業就労、併用など多様な働き方の可能性を探る。</w:t>
            </w:r>
          </w:p>
        </w:tc>
      </w:tr>
      <w:tr w:rsidR="002F295E" w:rsidRPr="0038694D" w:rsidTr="00410B46">
        <w:trPr>
          <w:trHeight w:val="1994"/>
        </w:trPr>
        <w:tc>
          <w:tcPr>
            <w:tcW w:w="1668" w:type="dxa"/>
            <w:tcBorders>
              <w:bottom w:val="single" w:sz="4" w:space="0" w:color="auto"/>
            </w:tcBorders>
            <w:vAlign w:val="center"/>
          </w:tcPr>
          <w:p w:rsidR="002F295E" w:rsidRPr="004C4C33" w:rsidRDefault="002F295E" w:rsidP="00513596">
            <w:pPr>
              <w:jc w:val="distribute"/>
              <w:rPr>
                <w:rFonts w:ascii="HGPｺﾞｼｯｸM" w:eastAsia="HGPｺﾞｼｯｸM"/>
                <w:sz w:val="24"/>
                <w:szCs w:val="24"/>
              </w:rPr>
            </w:pPr>
            <w:r w:rsidRPr="004C4C33">
              <w:rPr>
                <w:rFonts w:ascii="HGPｺﾞｼｯｸM" w:eastAsia="HGPｺﾞｼｯｸM" w:hint="eastAsia"/>
                <w:sz w:val="24"/>
                <w:szCs w:val="24"/>
              </w:rPr>
              <w:t>開催の経緯</w:t>
            </w:r>
          </w:p>
        </w:tc>
        <w:tc>
          <w:tcPr>
            <w:tcW w:w="7443" w:type="dxa"/>
            <w:tcBorders>
              <w:bottom w:val="single" w:sz="4" w:space="0" w:color="auto"/>
            </w:tcBorders>
            <w:vAlign w:val="center"/>
          </w:tcPr>
          <w:p w:rsidR="0038694D" w:rsidRDefault="00A37623" w:rsidP="0038694D">
            <w:pPr>
              <w:rPr>
                <w:rFonts w:ascii="HGPｺﾞｼｯｸM" w:eastAsia="HGPｺﾞｼｯｸM"/>
                <w:sz w:val="24"/>
                <w:szCs w:val="24"/>
              </w:rPr>
            </w:pPr>
            <w:r>
              <w:rPr>
                <w:rFonts w:ascii="HGPｺﾞｼｯｸM" w:eastAsia="HGPｺﾞｼｯｸM" w:hint="eastAsia"/>
                <w:sz w:val="24"/>
                <w:szCs w:val="24"/>
              </w:rPr>
              <w:t>R6.7.10</w:t>
            </w:r>
            <w:r w:rsidR="0038694D">
              <w:rPr>
                <w:rFonts w:ascii="HGPｺﾞｼｯｸM" w:eastAsia="HGPｺﾞｼｯｸM" w:hint="eastAsia"/>
                <w:sz w:val="24"/>
                <w:szCs w:val="24"/>
              </w:rPr>
              <w:t>開催の、</w:t>
            </w:r>
            <w:r>
              <w:rPr>
                <w:rFonts w:ascii="HGPｺﾞｼｯｸM" w:eastAsia="HGPｺﾞｼｯｸM" w:hint="eastAsia"/>
                <w:sz w:val="24"/>
                <w:szCs w:val="24"/>
              </w:rPr>
              <w:t>第１回東久留米市地域自立支援協議会就労支援部会</w:t>
            </w:r>
            <w:r w:rsidR="0038694D">
              <w:rPr>
                <w:rFonts w:ascii="HGPｺﾞｼｯｸM" w:eastAsia="HGPｺﾞｼｯｸM" w:hint="eastAsia"/>
                <w:sz w:val="24"/>
                <w:szCs w:val="24"/>
              </w:rPr>
              <w:t>にて令和</w:t>
            </w:r>
            <w:r>
              <w:rPr>
                <w:rFonts w:ascii="HGPｺﾞｼｯｸM" w:eastAsia="HGPｺﾞｼｯｸM" w:hint="eastAsia"/>
                <w:sz w:val="24"/>
                <w:szCs w:val="24"/>
              </w:rPr>
              <w:t>６</w:t>
            </w:r>
            <w:r w:rsidR="0038694D">
              <w:rPr>
                <w:rFonts w:ascii="HGPｺﾞｼｯｸM" w:eastAsia="HGPｺﾞｼｯｸM" w:hint="eastAsia"/>
                <w:sz w:val="24"/>
                <w:szCs w:val="24"/>
              </w:rPr>
              <w:t>年度事業として開催</w:t>
            </w:r>
            <w:r w:rsidR="00644FDF">
              <w:rPr>
                <w:rFonts w:ascii="HGPｺﾞｼｯｸM" w:eastAsia="HGPｺﾞｼｯｸM" w:hint="eastAsia"/>
                <w:sz w:val="24"/>
                <w:szCs w:val="24"/>
              </w:rPr>
              <w:t>を</w:t>
            </w:r>
            <w:r w:rsidR="0038694D">
              <w:rPr>
                <w:rFonts w:ascii="HGPｺﾞｼｯｸM" w:eastAsia="HGPｺﾞｼｯｸM" w:hint="eastAsia"/>
                <w:sz w:val="24"/>
                <w:szCs w:val="24"/>
              </w:rPr>
              <w:t>決定</w:t>
            </w:r>
            <w:r w:rsidR="00341639">
              <w:rPr>
                <w:rFonts w:ascii="HGPｺﾞｼｯｸM" w:eastAsia="HGPｺﾞｼｯｸM" w:hint="eastAsia"/>
                <w:sz w:val="24"/>
                <w:szCs w:val="24"/>
              </w:rPr>
              <w:t>した</w:t>
            </w:r>
            <w:r w:rsidR="0038694D">
              <w:rPr>
                <w:rFonts w:ascii="HGPｺﾞｼｯｸM" w:eastAsia="HGPｺﾞｼｯｸM" w:hint="eastAsia"/>
                <w:sz w:val="24"/>
                <w:szCs w:val="24"/>
              </w:rPr>
              <w:t>。</w:t>
            </w:r>
          </w:p>
          <w:p w:rsidR="004C4C33" w:rsidRPr="004C4C33" w:rsidRDefault="0038694D" w:rsidP="00A37623">
            <w:pPr>
              <w:rPr>
                <w:rFonts w:ascii="HGPｺﾞｼｯｸM" w:eastAsia="HGPｺﾞｼｯｸM"/>
                <w:sz w:val="24"/>
                <w:szCs w:val="24"/>
              </w:rPr>
            </w:pPr>
            <w:r>
              <w:rPr>
                <w:rFonts w:ascii="HGPｺﾞｼｯｸM" w:eastAsia="HGPｺﾞｼｯｸM" w:hint="eastAsia"/>
                <w:sz w:val="24"/>
                <w:szCs w:val="24"/>
              </w:rPr>
              <w:t>R</w:t>
            </w:r>
            <w:r w:rsidR="00A37623">
              <w:rPr>
                <w:rFonts w:ascii="HGPｺﾞｼｯｸM" w:eastAsia="HGPｺﾞｼｯｸM" w:hint="eastAsia"/>
                <w:sz w:val="24"/>
                <w:szCs w:val="24"/>
              </w:rPr>
              <w:t>6</w:t>
            </w:r>
            <w:r>
              <w:rPr>
                <w:rFonts w:ascii="HGPｺﾞｼｯｸM" w:eastAsia="HGPｺﾞｼｯｸM" w:hint="eastAsia"/>
                <w:sz w:val="24"/>
                <w:szCs w:val="24"/>
              </w:rPr>
              <w:t>.</w:t>
            </w:r>
            <w:r w:rsidR="00A37623">
              <w:rPr>
                <w:rFonts w:ascii="HGPｺﾞｼｯｸM" w:eastAsia="HGPｺﾞｼｯｸM" w:hint="eastAsia"/>
                <w:sz w:val="24"/>
                <w:szCs w:val="24"/>
              </w:rPr>
              <w:t>9</w:t>
            </w:r>
            <w:r>
              <w:rPr>
                <w:rFonts w:ascii="HGPｺﾞｼｯｸM" w:eastAsia="HGPｺﾞｼｯｸM" w:hint="eastAsia"/>
                <w:sz w:val="24"/>
                <w:szCs w:val="24"/>
              </w:rPr>
              <w:t>.</w:t>
            </w:r>
            <w:r w:rsidR="00A37623">
              <w:rPr>
                <w:rFonts w:ascii="HGPｺﾞｼｯｸM" w:eastAsia="HGPｺﾞｼｯｸM" w:hint="eastAsia"/>
                <w:sz w:val="24"/>
                <w:szCs w:val="24"/>
              </w:rPr>
              <w:t>12</w:t>
            </w:r>
            <w:r>
              <w:rPr>
                <w:rFonts w:ascii="HGPｺﾞｼｯｸM" w:eastAsia="HGPｺﾞｼｯｸM" w:hint="eastAsia"/>
                <w:sz w:val="24"/>
                <w:szCs w:val="24"/>
              </w:rPr>
              <w:t>開催の</w:t>
            </w:r>
            <w:r w:rsidRPr="0038694D">
              <w:rPr>
                <w:rFonts w:ascii="HGPｺﾞｼｯｸM" w:eastAsia="HGPｺﾞｼｯｸM" w:hint="eastAsia"/>
                <w:sz w:val="24"/>
                <w:szCs w:val="24"/>
              </w:rPr>
              <w:t>第</w:t>
            </w:r>
            <w:r w:rsidR="00A37623">
              <w:rPr>
                <w:rFonts w:ascii="HGPｺﾞｼｯｸM" w:eastAsia="HGPｺﾞｼｯｸM" w:hint="eastAsia"/>
                <w:sz w:val="24"/>
                <w:szCs w:val="24"/>
              </w:rPr>
              <w:t>２</w:t>
            </w:r>
            <w:r w:rsidRPr="0038694D">
              <w:rPr>
                <w:rFonts w:ascii="HGPｺﾞｼｯｸM" w:eastAsia="HGPｺﾞｼｯｸM" w:hint="eastAsia"/>
                <w:sz w:val="24"/>
                <w:szCs w:val="24"/>
              </w:rPr>
              <w:t>回</w:t>
            </w:r>
            <w:r w:rsidR="00A37623">
              <w:rPr>
                <w:rFonts w:ascii="HGPｺﾞｼｯｸM" w:eastAsia="HGPｺﾞｼｯｸM" w:hint="eastAsia"/>
                <w:sz w:val="24"/>
                <w:szCs w:val="24"/>
              </w:rPr>
              <w:t>東久留米市地域自立支援協議会就労支援部会にて</w:t>
            </w:r>
            <w:r>
              <w:rPr>
                <w:rFonts w:ascii="HGPｺﾞｼｯｸM" w:eastAsia="HGPｺﾞｼｯｸM" w:hint="eastAsia"/>
                <w:sz w:val="24"/>
                <w:szCs w:val="24"/>
              </w:rPr>
              <w:t>、R6.</w:t>
            </w:r>
            <w:r w:rsidR="00A37623">
              <w:rPr>
                <w:rFonts w:ascii="HGPｺﾞｼｯｸM" w:eastAsia="HGPｺﾞｼｯｸM" w:hint="eastAsia"/>
                <w:sz w:val="24"/>
                <w:szCs w:val="24"/>
              </w:rPr>
              <w:t>10</w:t>
            </w:r>
            <w:r>
              <w:rPr>
                <w:rFonts w:ascii="HGPｺﾞｼｯｸM" w:eastAsia="HGPｺﾞｼｯｸM" w:hint="eastAsia"/>
                <w:sz w:val="24"/>
                <w:szCs w:val="24"/>
              </w:rPr>
              <w:t>.</w:t>
            </w:r>
            <w:r w:rsidR="00A37623">
              <w:rPr>
                <w:rFonts w:ascii="HGPｺﾞｼｯｸM" w:eastAsia="HGPｺﾞｼｯｸM" w:hint="eastAsia"/>
                <w:sz w:val="24"/>
                <w:szCs w:val="24"/>
              </w:rPr>
              <w:t>23</w:t>
            </w:r>
            <w:r w:rsidRPr="0038694D">
              <w:rPr>
                <w:rFonts w:ascii="HGPｺﾞｼｯｸM" w:eastAsia="HGPｺﾞｼｯｸM" w:hint="eastAsia"/>
                <w:sz w:val="24"/>
                <w:szCs w:val="24"/>
              </w:rPr>
              <w:t>午後４時</w:t>
            </w:r>
            <w:r>
              <w:rPr>
                <w:rFonts w:ascii="HGPｺﾞｼｯｸM" w:eastAsia="HGPｺﾞｼｯｸM" w:hint="eastAsia"/>
                <w:sz w:val="24"/>
                <w:szCs w:val="24"/>
              </w:rPr>
              <w:t>から</w:t>
            </w:r>
            <w:r w:rsidR="00A37623">
              <w:rPr>
                <w:rFonts w:ascii="HGPｺﾞｼｯｸM" w:eastAsia="HGPｺﾞｼｯｸM" w:hint="eastAsia"/>
                <w:sz w:val="24"/>
                <w:szCs w:val="24"/>
              </w:rPr>
              <w:t>２</w:t>
            </w:r>
            <w:r w:rsidRPr="0038694D">
              <w:rPr>
                <w:rFonts w:ascii="HGPｺﾞｼｯｸM" w:eastAsia="HGPｺﾞｼｯｸM" w:hint="eastAsia"/>
                <w:sz w:val="24"/>
                <w:szCs w:val="24"/>
              </w:rPr>
              <w:t>時間</w:t>
            </w:r>
            <w:r>
              <w:rPr>
                <w:rFonts w:ascii="HGPｺﾞｼｯｸM" w:eastAsia="HGPｺﾞｼｯｸM" w:hint="eastAsia"/>
                <w:sz w:val="24"/>
                <w:szCs w:val="24"/>
              </w:rPr>
              <w:t>、</w:t>
            </w:r>
            <w:r w:rsidRPr="0038694D">
              <w:rPr>
                <w:rFonts w:ascii="HGPｺﾞｼｯｸM" w:eastAsia="HGPｺﾞｼｯｸM" w:hint="eastAsia"/>
                <w:sz w:val="24"/>
                <w:szCs w:val="24"/>
              </w:rPr>
              <w:t>市役所</w:t>
            </w:r>
            <w:r w:rsidR="00A37623">
              <w:rPr>
                <w:rFonts w:ascii="HGPｺﾞｼｯｸM" w:eastAsia="HGPｺﾞｼｯｸM" w:hint="eastAsia"/>
                <w:sz w:val="24"/>
                <w:szCs w:val="24"/>
              </w:rPr>
              <w:t>７</w:t>
            </w:r>
            <w:r w:rsidRPr="0038694D">
              <w:rPr>
                <w:rFonts w:ascii="HGPｺﾞｼｯｸM" w:eastAsia="HGPｺﾞｼｯｸM" w:hint="eastAsia"/>
                <w:sz w:val="24"/>
                <w:szCs w:val="24"/>
              </w:rPr>
              <w:t>階</w:t>
            </w:r>
            <w:r w:rsidR="00A37623">
              <w:rPr>
                <w:rFonts w:ascii="HGPｺﾞｼｯｸM" w:eastAsia="HGPｺﾞｼｯｸM" w:hint="eastAsia"/>
                <w:sz w:val="24"/>
                <w:szCs w:val="24"/>
              </w:rPr>
              <w:t>会議室にて上記</w:t>
            </w:r>
            <w:r>
              <w:rPr>
                <w:rFonts w:ascii="HGPｺﾞｼｯｸM" w:eastAsia="HGPｺﾞｼｯｸM" w:hint="eastAsia"/>
                <w:sz w:val="24"/>
                <w:szCs w:val="24"/>
              </w:rPr>
              <w:t>講師</w:t>
            </w:r>
            <w:r w:rsidR="00A37623">
              <w:rPr>
                <w:rFonts w:ascii="HGPｺﾞｼｯｸM" w:eastAsia="HGPｺﾞｼｯｸM" w:hint="eastAsia"/>
                <w:sz w:val="24"/>
                <w:szCs w:val="24"/>
              </w:rPr>
              <w:t>陣を</w:t>
            </w:r>
            <w:r w:rsidR="004C4955" w:rsidRPr="00141685">
              <w:rPr>
                <w:rFonts w:ascii="HGPｺﾞｼｯｸM" w:eastAsia="HGPｺﾞｼｯｸM" w:hint="eastAsia"/>
                <w:sz w:val="24"/>
                <w:szCs w:val="24"/>
              </w:rPr>
              <w:t>招</w:t>
            </w:r>
            <w:r w:rsidR="004C4955">
              <w:rPr>
                <w:rFonts w:ascii="HGPｺﾞｼｯｸM" w:eastAsia="HGPｺﾞｼｯｸM" w:hint="eastAsia"/>
                <w:sz w:val="24"/>
                <w:szCs w:val="24"/>
              </w:rPr>
              <w:t>く</w:t>
            </w:r>
            <w:r>
              <w:rPr>
                <w:rFonts w:ascii="HGPｺﾞｼｯｸM" w:eastAsia="HGPｺﾞｼｯｸM" w:hint="eastAsia"/>
                <w:sz w:val="24"/>
                <w:szCs w:val="24"/>
              </w:rPr>
              <w:t>ことを決</w:t>
            </w:r>
            <w:r w:rsidR="00644FDF">
              <w:rPr>
                <w:rFonts w:ascii="HGPｺﾞｼｯｸM" w:eastAsia="HGPｺﾞｼｯｸM" w:hint="eastAsia"/>
                <w:sz w:val="24"/>
                <w:szCs w:val="24"/>
              </w:rPr>
              <w:t>定</w:t>
            </w:r>
            <w:r w:rsidR="00341639">
              <w:rPr>
                <w:rFonts w:ascii="HGPｺﾞｼｯｸM" w:eastAsia="HGPｺﾞｼｯｸM" w:hint="eastAsia"/>
                <w:sz w:val="24"/>
                <w:szCs w:val="24"/>
              </w:rPr>
              <w:t>した</w:t>
            </w:r>
            <w:r>
              <w:rPr>
                <w:rFonts w:ascii="HGPｺﾞｼｯｸM" w:eastAsia="HGPｺﾞｼｯｸM" w:hint="eastAsia"/>
                <w:sz w:val="24"/>
                <w:szCs w:val="24"/>
              </w:rPr>
              <w:t>。</w:t>
            </w:r>
          </w:p>
        </w:tc>
      </w:tr>
      <w:tr w:rsidR="004C4955" w:rsidRPr="0038694D" w:rsidTr="002F00EB">
        <w:trPr>
          <w:trHeight w:val="1559"/>
        </w:trPr>
        <w:tc>
          <w:tcPr>
            <w:tcW w:w="1668" w:type="dxa"/>
            <w:tcBorders>
              <w:bottom w:val="single" w:sz="4" w:space="0" w:color="auto"/>
            </w:tcBorders>
            <w:vAlign w:val="center"/>
          </w:tcPr>
          <w:p w:rsidR="004C4955" w:rsidRPr="004C4C33" w:rsidRDefault="004C4955" w:rsidP="004C4955">
            <w:pPr>
              <w:jc w:val="distribute"/>
              <w:rPr>
                <w:rFonts w:ascii="HGPｺﾞｼｯｸM" w:eastAsia="HGPｺﾞｼｯｸM"/>
                <w:sz w:val="24"/>
                <w:szCs w:val="24"/>
              </w:rPr>
            </w:pPr>
            <w:r w:rsidRPr="004C4955">
              <w:rPr>
                <w:rFonts w:ascii="HGPｺﾞｼｯｸM" w:eastAsia="HGPｺﾞｼｯｸM" w:hint="eastAsia"/>
                <w:sz w:val="24"/>
                <w:szCs w:val="24"/>
              </w:rPr>
              <w:t>評価</w:t>
            </w:r>
          </w:p>
        </w:tc>
        <w:tc>
          <w:tcPr>
            <w:tcW w:w="7443" w:type="dxa"/>
            <w:tcBorders>
              <w:bottom w:val="single" w:sz="4" w:space="0" w:color="auto"/>
            </w:tcBorders>
            <w:vAlign w:val="center"/>
          </w:tcPr>
          <w:p w:rsidR="009609CB" w:rsidRPr="009609CB" w:rsidRDefault="004C4955" w:rsidP="00A0019D">
            <w:pPr>
              <w:pStyle w:val="a6"/>
              <w:adjustRightInd/>
              <w:spacing w:before="0" w:line="360" w:lineRule="exact"/>
              <w:ind w:firstLineChars="100" w:firstLine="240"/>
              <w:jc w:val="both"/>
              <w:rPr>
                <w:rFonts w:ascii="HGPｺﾞｼｯｸM" w:eastAsia="HGPｺﾞｼｯｸM" w:hAnsiTheme="minorHAnsi" w:cstheme="minorBidi"/>
                <w:kern w:val="2"/>
                <w:szCs w:val="24"/>
              </w:rPr>
            </w:pPr>
            <w:r w:rsidRPr="00341639">
              <w:rPr>
                <w:rFonts w:ascii="HGPｺﾞｼｯｸM" w:eastAsia="HGPｺﾞｼｯｸM" w:hAnsiTheme="minorHAnsi" w:cstheme="minorBidi" w:hint="eastAsia"/>
                <w:kern w:val="2"/>
                <w:szCs w:val="24"/>
              </w:rPr>
              <w:t>当日は</w:t>
            </w:r>
            <w:r w:rsidR="00A37623">
              <w:rPr>
                <w:rFonts w:ascii="HGPｺﾞｼｯｸM" w:eastAsia="HGPｺﾞｼｯｸM" w:hAnsiTheme="minorHAnsi" w:cstheme="minorBidi" w:hint="eastAsia"/>
                <w:kern w:val="2"/>
                <w:szCs w:val="24"/>
              </w:rPr>
              <w:t>３８</w:t>
            </w:r>
            <w:r w:rsidRPr="00341639">
              <w:rPr>
                <w:rFonts w:ascii="HGPｺﾞｼｯｸM" w:eastAsia="HGPｺﾞｼｯｸM" w:hAnsiTheme="minorHAnsi" w:cstheme="minorBidi" w:hint="eastAsia"/>
                <w:kern w:val="2"/>
                <w:szCs w:val="24"/>
              </w:rPr>
              <w:t>名が出席し、</w:t>
            </w:r>
            <w:r w:rsidR="00664DFC">
              <w:rPr>
                <w:rFonts w:ascii="HGPｺﾞｼｯｸM" w:eastAsia="HGPｺﾞｼｯｸM" w:hAnsiTheme="minorHAnsi" w:cstheme="minorBidi" w:hint="eastAsia"/>
                <w:kern w:val="2"/>
                <w:szCs w:val="24"/>
              </w:rPr>
              <w:t>また、</w:t>
            </w:r>
            <w:r w:rsidR="00A0019D">
              <w:rPr>
                <w:rFonts w:ascii="HGPｺﾞｼｯｸM" w:eastAsia="HGPｺﾞｼｯｸM" w:hint="eastAsia"/>
                <w:szCs w:val="24"/>
              </w:rPr>
              <w:t>市内</w:t>
            </w:r>
            <w:r w:rsidR="00A0019D">
              <w:rPr>
                <w:rFonts w:ascii="HGPｺﾞｼｯｸM" w:eastAsia="HGPｺﾞｼｯｸM" w:hAnsiTheme="minorHAnsi" w:cstheme="minorBidi" w:hint="eastAsia"/>
                <w:kern w:val="2"/>
                <w:szCs w:val="24"/>
              </w:rPr>
              <w:t>日中活動系</w:t>
            </w:r>
            <w:r w:rsidR="00A0019D">
              <w:rPr>
                <w:rFonts w:ascii="HGPｺﾞｼｯｸM" w:eastAsia="HGPｺﾞｼｯｸM" w:hAnsiTheme="minorHAnsi" w:cstheme="minorBidi"/>
                <w:kern w:val="2"/>
                <w:szCs w:val="24"/>
              </w:rPr>
              <w:t>の</w:t>
            </w:r>
            <w:r w:rsidR="00A37623">
              <w:rPr>
                <w:rFonts w:ascii="HGPｺﾞｼｯｸM" w:eastAsia="HGPｺﾞｼｯｸM" w:hint="eastAsia"/>
                <w:szCs w:val="24"/>
              </w:rPr>
              <w:t>障害者施設職員</w:t>
            </w:r>
            <w:r w:rsidR="00A0019D">
              <w:rPr>
                <w:rFonts w:ascii="HGPｺﾞｼｯｸM" w:eastAsia="HGPｺﾞｼｯｸM" w:hint="eastAsia"/>
                <w:szCs w:val="24"/>
              </w:rPr>
              <w:t>が</w:t>
            </w:r>
            <w:r w:rsidR="00A0019D">
              <w:rPr>
                <w:rFonts w:ascii="HGPｺﾞｼｯｸM" w:eastAsia="HGPｺﾞｼｯｸM"/>
                <w:szCs w:val="24"/>
              </w:rPr>
              <w:t>多く出席していることから</w:t>
            </w:r>
            <w:r w:rsidR="00A37623">
              <w:rPr>
                <w:rFonts w:ascii="HGPｺﾞｼｯｸM" w:eastAsia="HGPｺﾞｼｯｸM" w:hAnsiTheme="minorHAnsi" w:cstheme="minorBidi" w:hint="eastAsia"/>
                <w:kern w:val="2"/>
                <w:szCs w:val="24"/>
              </w:rPr>
              <w:t>障害者の雇用促進</w:t>
            </w:r>
            <w:r w:rsidR="009609CB">
              <w:rPr>
                <w:rFonts w:ascii="HGPｺﾞｼｯｸM" w:eastAsia="HGPｺﾞｼｯｸM" w:hAnsiTheme="minorHAnsi" w:cstheme="minorBidi" w:hint="eastAsia"/>
                <w:kern w:val="2"/>
                <w:szCs w:val="24"/>
              </w:rPr>
              <w:t>に対</w:t>
            </w:r>
            <w:r w:rsidR="00664DFC">
              <w:rPr>
                <w:rFonts w:ascii="HGPｺﾞｼｯｸM" w:eastAsia="HGPｺﾞｼｯｸM" w:hAnsiTheme="minorHAnsi" w:cstheme="minorBidi" w:hint="eastAsia"/>
                <w:kern w:val="2"/>
                <w:szCs w:val="24"/>
              </w:rPr>
              <w:t>する</w:t>
            </w:r>
            <w:r w:rsidR="00341639">
              <w:rPr>
                <w:rFonts w:ascii="HGPｺﾞｼｯｸM" w:eastAsia="HGPｺﾞｼｯｸM" w:hAnsiTheme="minorHAnsi" w:cstheme="minorBidi" w:hint="eastAsia"/>
                <w:kern w:val="2"/>
                <w:szCs w:val="24"/>
              </w:rPr>
              <w:t>高い意欲がうかがえた。</w:t>
            </w:r>
            <w:r w:rsidR="009609CB">
              <w:rPr>
                <w:rFonts w:ascii="HGPｺﾞｼｯｸM" w:eastAsia="HGPｺﾞｼｯｸM" w:hAnsiTheme="minorHAnsi" w:cstheme="minorBidi" w:hint="eastAsia"/>
                <w:kern w:val="2"/>
                <w:szCs w:val="24"/>
              </w:rPr>
              <w:t>また、講師の豊富な知識と情熱が伝わり、参加者全員が満足している様子であった。</w:t>
            </w:r>
          </w:p>
        </w:tc>
      </w:tr>
      <w:tr w:rsidR="00A0019D" w:rsidRPr="0038694D" w:rsidTr="002F00EB">
        <w:trPr>
          <w:trHeight w:val="1559"/>
        </w:trPr>
        <w:tc>
          <w:tcPr>
            <w:tcW w:w="1668" w:type="dxa"/>
            <w:tcBorders>
              <w:bottom w:val="single" w:sz="4" w:space="0" w:color="auto"/>
            </w:tcBorders>
            <w:vAlign w:val="center"/>
          </w:tcPr>
          <w:p w:rsidR="00A0019D" w:rsidRPr="004C4955" w:rsidRDefault="00A0019D" w:rsidP="004C4955">
            <w:pPr>
              <w:jc w:val="distribute"/>
              <w:rPr>
                <w:rFonts w:ascii="HGPｺﾞｼｯｸM" w:eastAsia="HGPｺﾞｼｯｸM"/>
                <w:sz w:val="24"/>
                <w:szCs w:val="24"/>
              </w:rPr>
            </w:pPr>
            <w:r>
              <w:rPr>
                <w:rFonts w:ascii="HGPｺﾞｼｯｸM" w:eastAsia="HGPｺﾞｼｯｸM" w:hint="eastAsia"/>
                <w:sz w:val="24"/>
                <w:szCs w:val="24"/>
              </w:rPr>
              <w:lastRenderedPageBreak/>
              <w:t>アンケート</w:t>
            </w:r>
          </w:p>
        </w:tc>
        <w:tc>
          <w:tcPr>
            <w:tcW w:w="7443" w:type="dxa"/>
            <w:tcBorders>
              <w:bottom w:val="single" w:sz="4" w:space="0" w:color="auto"/>
            </w:tcBorders>
            <w:vAlign w:val="center"/>
          </w:tcPr>
          <w:p w:rsidR="00A0019D" w:rsidRDefault="00A0019D" w:rsidP="00A0019D">
            <w:pPr>
              <w:pStyle w:val="a6"/>
              <w:adjustRightInd/>
              <w:spacing w:before="0" w:line="360" w:lineRule="exact"/>
              <w:ind w:firstLineChars="100" w:firstLine="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アンケートの回答数は２１名分であった。回答者</w:t>
            </w:r>
            <w:r w:rsidR="007E1F05">
              <w:rPr>
                <w:rFonts w:ascii="HGPｺﾞｼｯｸM" w:eastAsia="HGPｺﾞｼｯｸM" w:hAnsiTheme="minorHAnsi" w:cstheme="minorBidi" w:hint="eastAsia"/>
                <w:kern w:val="2"/>
                <w:szCs w:val="24"/>
              </w:rPr>
              <w:t>のうち９割</w:t>
            </w:r>
            <w:r>
              <w:rPr>
                <w:rFonts w:ascii="HGPｺﾞｼｯｸM" w:eastAsia="HGPｺﾞｼｯｸM" w:hAnsiTheme="minorHAnsi" w:cstheme="minorBidi" w:hint="eastAsia"/>
                <w:kern w:val="2"/>
                <w:szCs w:val="24"/>
              </w:rPr>
              <w:t>が内容について満足と回答している</w:t>
            </w:r>
          </w:p>
          <w:p w:rsidR="007E1F05" w:rsidRDefault="00A0019D" w:rsidP="007E1F05">
            <w:pPr>
              <w:pStyle w:val="a6"/>
              <w:adjustRightInd/>
              <w:spacing w:before="0" w:line="360" w:lineRule="exact"/>
              <w:ind w:firstLineChars="100" w:firstLine="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以下</w:t>
            </w:r>
            <w:r w:rsidR="007E1F05">
              <w:rPr>
                <w:rFonts w:ascii="HGPｺﾞｼｯｸM" w:eastAsia="HGPｺﾞｼｯｸM" w:hAnsiTheme="minorHAnsi" w:cstheme="minorBidi" w:hint="eastAsia"/>
                <w:kern w:val="2"/>
                <w:szCs w:val="24"/>
              </w:rPr>
              <w:t xml:space="preserve">　感想（一部抜粋）</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一般の方と働く喜び・賃金（収入）をいただく喜びを自信につながると伝えたいです。</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障害者雇用についての様々な取組みについて理解できた。座談会は当事者の話も聞けてよかった。</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企業の方から普段聞けない話が聞けて良かった。</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商工会の取り組みの話が興味深く勉強になった。</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立場上情報が入りづらく日々閉鎖的になってしまう中</w:t>
            </w: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今回セミナーということで多方面の情報に触れられて知見が広がり</w:t>
            </w: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支援する側の努力が垣間見え</w:t>
            </w:r>
            <w:r>
              <w:rPr>
                <w:rFonts w:ascii="HGPｺﾞｼｯｸM" w:eastAsia="HGPｺﾞｼｯｸM" w:hAnsiTheme="minorHAnsi" w:cstheme="minorBidi" w:hint="eastAsia"/>
                <w:kern w:val="2"/>
                <w:szCs w:val="24"/>
              </w:rPr>
              <w:t>た。</w:t>
            </w:r>
            <w:r w:rsidR="00A0019D" w:rsidRPr="00A0019D">
              <w:rPr>
                <w:rFonts w:ascii="HGPｺﾞｼｯｸM" w:eastAsia="HGPｺﾞｼｯｸM" w:hAnsiTheme="minorHAnsi" w:cstheme="minorBidi" w:hint="eastAsia"/>
                <w:kern w:val="2"/>
                <w:szCs w:val="24"/>
              </w:rPr>
              <w:t>今後もこのような場があれば参加してみたい。</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制度の話、当事者と話とバランスよく聞けて良かった。</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座談会にて障害者雇用の話、ハイメックスさんの話や障害者雇用者さんの話が聞けたことはよかった。商工会の取り組みなどもわかってよかったと思います。</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障害者雇用が企業の大きさによって雇用数が決まっていることを初めて知りました、特定短時間による雇用が週20時間から10時間に変わったことも勉強になりました。</w:t>
            </w:r>
          </w:p>
          <w:p w:rsidR="00A0019D"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一般就労をしたい人が多い中、対応の仕方が少し覗けた。</w:t>
            </w:r>
          </w:p>
          <w:p w:rsidR="00A0019D"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w:t>
            </w:r>
            <w:r w:rsidR="00A0019D" w:rsidRPr="00A0019D">
              <w:rPr>
                <w:rFonts w:ascii="HGPｺﾞｼｯｸM" w:eastAsia="HGPｺﾞｼｯｸM" w:hAnsiTheme="minorHAnsi" w:cstheme="minorBidi" w:hint="eastAsia"/>
                <w:kern w:val="2"/>
                <w:szCs w:val="24"/>
              </w:rPr>
              <w:t>障害者雇用の実情を知ることができて有意義でした。</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１０時間の短時間雇用はコミュニケーションが苦手な障害者にも希望ができた。</w:t>
            </w:r>
          </w:p>
          <w:p w:rsidR="007E1F05"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ひばり保育園の特定短時間雇用の取組み、また、座談会では障害者雇用を通して企業の変化などを聞くことができて障害者ならではの良さを生かせるようサポートしていくことが大切であることに気づかされました。</w:t>
            </w:r>
          </w:p>
          <w:p w:rsidR="007E1F05" w:rsidRPr="00341639" w:rsidRDefault="007E1F05" w:rsidP="007E1F05">
            <w:pPr>
              <w:pStyle w:val="a6"/>
              <w:adjustRightInd/>
              <w:spacing w:before="0" w:line="360" w:lineRule="exact"/>
              <w:ind w:left="240" w:hangingChars="100" w:hanging="240"/>
              <w:jc w:val="left"/>
              <w:rPr>
                <w:rFonts w:ascii="HGPｺﾞｼｯｸM" w:eastAsia="HGPｺﾞｼｯｸM" w:hAnsiTheme="minorHAnsi" w:cstheme="minorBidi"/>
                <w:kern w:val="2"/>
                <w:szCs w:val="24"/>
              </w:rPr>
            </w:pPr>
            <w:r>
              <w:rPr>
                <w:rFonts w:ascii="HGPｺﾞｼｯｸM" w:eastAsia="HGPｺﾞｼｯｸM" w:hAnsiTheme="minorHAnsi" w:cstheme="minorBidi" w:hint="eastAsia"/>
                <w:kern w:val="2"/>
                <w:szCs w:val="24"/>
              </w:rPr>
              <w:t>・座談会を通じて会社からの評価を客観的にいただけた機会があり、今後の励みになりました。</w:t>
            </w:r>
            <w:r w:rsidR="000259E6">
              <w:rPr>
                <w:rFonts w:ascii="HGPｺﾞｼｯｸM" w:eastAsia="HGPｺﾞｼｯｸM" w:hAnsiTheme="minorHAnsi" w:cstheme="minorBidi" w:hint="eastAsia"/>
                <w:kern w:val="2"/>
                <w:szCs w:val="24"/>
              </w:rPr>
              <w:t>このような場にお招きいただけたこと感謝しかありません。</w:t>
            </w:r>
          </w:p>
        </w:tc>
      </w:tr>
      <w:tr w:rsidR="000B0832" w:rsidRPr="003405F8" w:rsidTr="00753F47">
        <w:trPr>
          <w:trHeight w:val="473"/>
        </w:trPr>
        <w:tc>
          <w:tcPr>
            <w:tcW w:w="1668" w:type="dxa"/>
            <w:tcBorders>
              <w:bottom w:val="single" w:sz="4" w:space="0" w:color="auto"/>
            </w:tcBorders>
            <w:vAlign w:val="center"/>
          </w:tcPr>
          <w:p w:rsidR="000B0832" w:rsidRPr="003405F8" w:rsidRDefault="00986E0A" w:rsidP="00513596">
            <w:pPr>
              <w:jc w:val="distribute"/>
              <w:rPr>
                <w:rFonts w:ascii="HGPｺﾞｼｯｸM" w:eastAsia="HGPｺﾞｼｯｸM"/>
                <w:sz w:val="24"/>
                <w:szCs w:val="24"/>
              </w:rPr>
            </w:pPr>
            <w:r>
              <w:rPr>
                <w:rFonts w:ascii="HGPｺﾞｼｯｸM" w:eastAsia="HGPｺﾞｼｯｸM" w:hint="eastAsia"/>
                <w:sz w:val="24"/>
                <w:szCs w:val="24"/>
              </w:rPr>
              <w:t>主催</w:t>
            </w:r>
          </w:p>
        </w:tc>
        <w:tc>
          <w:tcPr>
            <w:tcW w:w="7443" w:type="dxa"/>
            <w:tcBorders>
              <w:bottom w:val="single" w:sz="4" w:space="0" w:color="auto"/>
            </w:tcBorders>
            <w:vAlign w:val="center"/>
          </w:tcPr>
          <w:p w:rsidR="000B0832" w:rsidRPr="00D4780C" w:rsidRDefault="00A37623" w:rsidP="00753F47">
            <w:pPr>
              <w:rPr>
                <w:rFonts w:ascii="HGPｺﾞｼｯｸM" w:eastAsia="HGPｺﾞｼｯｸM"/>
                <w:sz w:val="24"/>
                <w:szCs w:val="24"/>
              </w:rPr>
            </w:pPr>
            <w:r>
              <w:rPr>
                <w:rFonts w:ascii="HGPｺﾞｼｯｸM" w:eastAsia="HGPｺﾞｼｯｸM" w:hint="eastAsia"/>
                <w:sz w:val="24"/>
                <w:szCs w:val="24"/>
              </w:rPr>
              <w:t>東久留米市地域自立支援協議会就労支援部会</w:t>
            </w:r>
          </w:p>
        </w:tc>
      </w:tr>
      <w:tr w:rsidR="00A37623" w:rsidRPr="003405F8" w:rsidTr="00753F47">
        <w:trPr>
          <w:trHeight w:val="409"/>
        </w:trPr>
        <w:tc>
          <w:tcPr>
            <w:tcW w:w="1668" w:type="dxa"/>
            <w:tcBorders>
              <w:bottom w:val="single" w:sz="4" w:space="0" w:color="auto"/>
            </w:tcBorders>
            <w:vAlign w:val="center"/>
          </w:tcPr>
          <w:p w:rsidR="00A37623" w:rsidRPr="003405F8" w:rsidRDefault="00A37623" w:rsidP="00A37623">
            <w:pPr>
              <w:jc w:val="distribute"/>
              <w:rPr>
                <w:rFonts w:ascii="HGPｺﾞｼｯｸM" w:eastAsia="HGPｺﾞｼｯｸM"/>
                <w:sz w:val="24"/>
                <w:szCs w:val="24"/>
              </w:rPr>
            </w:pPr>
            <w:r w:rsidRPr="003405F8">
              <w:rPr>
                <w:rFonts w:ascii="HGPｺﾞｼｯｸM" w:eastAsia="HGPｺﾞｼｯｸM" w:hint="eastAsia"/>
                <w:sz w:val="24"/>
                <w:szCs w:val="24"/>
              </w:rPr>
              <w:t>事 業 協 力</w:t>
            </w:r>
          </w:p>
        </w:tc>
        <w:tc>
          <w:tcPr>
            <w:tcW w:w="7443" w:type="dxa"/>
            <w:tcBorders>
              <w:bottom w:val="single" w:sz="4" w:space="0" w:color="auto"/>
            </w:tcBorders>
            <w:vAlign w:val="center"/>
          </w:tcPr>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ハローワーク三鷹</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東久留米市立ひばり保育園</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東久留米市商工会</w:t>
            </w:r>
          </w:p>
          <w:p w:rsidR="00A37623" w:rsidRPr="00A37623" w:rsidRDefault="00A37623" w:rsidP="00A37623">
            <w:pPr>
              <w:rPr>
                <w:rFonts w:ascii="HGPｺﾞｼｯｸM" w:eastAsia="HGPｺﾞｼｯｸM"/>
                <w:sz w:val="24"/>
                <w:szCs w:val="24"/>
              </w:rPr>
            </w:pPr>
            <w:r w:rsidRPr="00A37623">
              <w:rPr>
                <w:rFonts w:ascii="HGPｺﾞｼｯｸM" w:eastAsia="HGPｺﾞｼｯｸM" w:hint="eastAsia"/>
                <w:sz w:val="24"/>
                <w:szCs w:val="24"/>
              </w:rPr>
              <w:t xml:space="preserve">株式会社ハイメックス　</w:t>
            </w:r>
          </w:p>
          <w:p w:rsidR="00A37623" w:rsidRPr="00A37623" w:rsidRDefault="00A37623" w:rsidP="00A37623">
            <w:pPr>
              <w:rPr>
                <w:rFonts w:ascii="HGPｺﾞｼｯｸM" w:eastAsia="HGPｺﾞｼｯｸM"/>
                <w:sz w:val="24"/>
                <w:szCs w:val="24"/>
                <w:lang w:eastAsia="zh-CN"/>
              </w:rPr>
            </w:pPr>
            <w:r>
              <w:rPr>
                <w:rFonts w:ascii="HGPｺﾞｼｯｸM" w:eastAsia="HGPｺﾞｼｯｸM" w:hint="eastAsia"/>
                <w:sz w:val="24"/>
                <w:szCs w:val="24"/>
              </w:rPr>
              <w:t>東久留米特別支援学校</w:t>
            </w:r>
          </w:p>
        </w:tc>
      </w:tr>
    </w:tbl>
    <w:p w:rsidR="00410B46" w:rsidRPr="00841A11" w:rsidRDefault="00841A11" w:rsidP="00A37623">
      <w:pPr>
        <w:rPr>
          <w:sz w:val="24"/>
          <w:szCs w:val="24"/>
        </w:rPr>
      </w:pPr>
      <w:r>
        <w:rPr>
          <w:noProof/>
          <w:sz w:val="24"/>
          <w:szCs w:val="24"/>
        </w:rPr>
        <w:drawing>
          <wp:anchor distT="0" distB="0" distL="114300" distR="114300" simplePos="0" relativeHeight="251657216" behindDoc="0" locked="0" layoutInCell="1" allowOverlap="1">
            <wp:simplePos x="0" y="0"/>
            <wp:positionH relativeFrom="column">
              <wp:posOffset>442595</wp:posOffset>
            </wp:positionH>
            <wp:positionV relativeFrom="paragraph">
              <wp:posOffset>89535</wp:posOffset>
            </wp:positionV>
            <wp:extent cx="2158365" cy="16192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41023_15583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58365" cy="161925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w:drawing>
          <wp:anchor distT="0" distB="0" distL="114300" distR="114300" simplePos="0" relativeHeight="251661312" behindDoc="0" locked="0" layoutInCell="1" allowOverlap="1">
            <wp:simplePos x="0" y="0"/>
            <wp:positionH relativeFrom="column">
              <wp:posOffset>3252470</wp:posOffset>
            </wp:positionH>
            <wp:positionV relativeFrom="paragraph">
              <wp:posOffset>80010</wp:posOffset>
            </wp:positionV>
            <wp:extent cx="2219325" cy="166479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41023_155855_HD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9325" cy="1664795"/>
                    </a:xfrm>
                    <a:prstGeom prst="rect">
                      <a:avLst/>
                    </a:prstGeom>
                  </pic:spPr>
                </pic:pic>
              </a:graphicData>
            </a:graphic>
            <wp14:sizeRelH relativeFrom="margin">
              <wp14:pctWidth>0</wp14:pctWidth>
            </wp14:sizeRelH>
            <wp14:sizeRelV relativeFrom="margin">
              <wp14:pctHeight>0</wp14:pctHeight>
            </wp14:sizeRelV>
          </wp:anchor>
        </w:drawing>
      </w:r>
    </w:p>
    <w:sectPr w:rsidR="00410B46" w:rsidRPr="00841A11" w:rsidSect="00E12B6D">
      <w:headerReference w:type="even" r:id="rId9"/>
      <w:headerReference w:type="default" r:id="rId10"/>
      <w:footerReference w:type="even" r:id="rId11"/>
      <w:footerReference w:type="default" r:id="rId12"/>
      <w:headerReference w:type="first" r:id="rId13"/>
      <w:footerReference w:type="first" r:id="rId14"/>
      <w:pgSz w:w="11906" w:h="16838"/>
      <w:pgMar w:top="851" w:right="1418" w:bottom="567" w:left="1418" w:header="142"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68A" w:rsidRDefault="0056068A" w:rsidP="00A37623">
      <w:r>
        <w:separator/>
      </w:r>
    </w:p>
  </w:endnote>
  <w:endnote w:type="continuationSeparator" w:id="0">
    <w:p w:rsidR="0056068A" w:rsidRDefault="0056068A" w:rsidP="00A3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3" w:rsidRDefault="001E44C3">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3" w:rsidRDefault="001E44C3">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3" w:rsidRDefault="001E44C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68A" w:rsidRDefault="0056068A" w:rsidP="00A37623">
      <w:r>
        <w:separator/>
      </w:r>
    </w:p>
  </w:footnote>
  <w:footnote w:type="continuationSeparator" w:id="0">
    <w:p w:rsidR="0056068A" w:rsidRDefault="0056068A" w:rsidP="00A37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3" w:rsidRDefault="001E44C3">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B6D" w:rsidRPr="00E12B6D" w:rsidRDefault="00E12B6D" w:rsidP="00E12B6D">
    <w:pPr>
      <w:pStyle w:val="a7"/>
      <w:jc w:val="right"/>
      <w:rPr>
        <w:sz w:val="40"/>
        <w:szCs w:val="40"/>
      </w:rPr>
    </w:pPr>
    <w:r>
      <w:rPr>
        <w:rFonts w:hint="eastAsia"/>
        <w:sz w:val="40"/>
        <w:szCs w:val="40"/>
      </w:rPr>
      <w:t>資</w:t>
    </w:r>
    <w:bookmarkStart w:id="0" w:name="_GoBack"/>
    <w:bookmarkEnd w:id="0"/>
    <w:r>
      <w:rPr>
        <w:rFonts w:hint="eastAsia"/>
        <w:sz w:val="40"/>
        <w:szCs w:val="40"/>
      </w:rPr>
      <w:t>料</w:t>
    </w:r>
    <w:r w:rsidR="001E44C3">
      <w:rPr>
        <w:rFonts w:hint="eastAsia"/>
        <w:sz w:val="40"/>
        <w:szCs w:val="40"/>
      </w:rPr>
      <w:t>５</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C3" w:rsidRDefault="001E44C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A1E69"/>
    <w:multiLevelType w:val="hybridMultilevel"/>
    <w:tmpl w:val="1776500E"/>
    <w:lvl w:ilvl="0" w:tplc="0AB89828">
      <w:start w:val="1"/>
      <w:numFmt w:val="decimal"/>
      <w:lvlText w:val="%1"/>
      <w:lvlJc w:val="left"/>
      <w:pPr>
        <w:ind w:left="420" w:hanging="420"/>
      </w:pPr>
    </w:lvl>
    <w:lvl w:ilvl="1" w:tplc="CEBC8878">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FA6"/>
    <w:rsid w:val="000259E6"/>
    <w:rsid w:val="00064721"/>
    <w:rsid w:val="000B0832"/>
    <w:rsid w:val="00141685"/>
    <w:rsid w:val="001421B3"/>
    <w:rsid w:val="00150FA6"/>
    <w:rsid w:val="0017145A"/>
    <w:rsid w:val="001772BF"/>
    <w:rsid w:val="0018047D"/>
    <w:rsid w:val="001A57C9"/>
    <w:rsid w:val="001E44C3"/>
    <w:rsid w:val="001F79A6"/>
    <w:rsid w:val="00210EF8"/>
    <w:rsid w:val="00282888"/>
    <w:rsid w:val="002A45A5"/>
    <w:rsid w:val="002F00EB"/>
    <w:rsid w:val="002F295E"/>
    <w:rsid w:val="003405F8"/>
    <w:rsid w:val="00341639"/>
    <w:rsid w:val="0038694D"/>
    <w:rsid w:val="00393891"/>
    <w:rsid w:val="00410B46"/>
    <w:rsid w:val="00426CA0"/>
    <w:rsid w:val="00466669"/>
    <w:rsid w:val="004C4955"/>
    <w:rsid w:val="004C4C33"/>
    <w:rsid w:val="00513596"/>
    <w:rsid w:val="00513E69"/>
    <w:rsid w:val="0056068A"/>
    <w:rsid w:val="00595124"/>
    <w:rsid w:val="005D2331"/>
    <w:rsid w:val="005F7C90"/>
    <w:rsid w:val="00644FDF"/>
    <w:rsid w:val="00664DFC"/>
    <w:rsid w:val="00681595"/>
    <w:rsid w:val="00685D02"/>
    <w:rsid w:val="006D0FD7"/>
    <w:rsid w:val="00713DF1"/>
    <w:rsid w:val="00720C65"/>
    <w:rsid w:val="00753F47"/>
    <w:rsid w:val="007B698F"/>
    <w:rsid w:val="007D52E0"/>
    <w:rsid w:val="007E1F05"/>
    <w:rsid w:val="00817C59"/>
    <w:rsid w:val="00835810"/>
    <w:rsid w:val="00841A11"/>
    <w:rsid w:val="008960AD"/>
    <w:rsid w:val="008A3AC3"/>
    <w:rsid w:val="008C1141"/>
    <w:rsid w:val="008D2CB1"/>
    <w:rsid w:val="00930FB4"/>
    <w:rsid w:val="009609CB"/>
    <w:rsid w:val="0096696C"/>
    <w:rsid w:val="00986E0A"/>
    <w:rsid w:val="009B1B7F"/>
    <w:rsid w:val="00A0019D"/>
    <w:rsid w:val="00A05AD6"/>
    <w:rsid w:val="00A37623"/>
    <w:rsid w:val="00A76B95"/>
    <w:rsid w:val="00B916CD"/>
    <w:rsid w:val="00BA21D3"/>
    <w:rsid w:val="00C1525B"/>
    <w:rsid w:val="00C868D8"/>
    <w:rsid w:val="00C92CCD"/>
    <w:rsid w:val="00CF67D1"/>
    <w:rsid w:val="00D4780C"/>
    <w:rsid w:val="00E01A67"/>
    <w:rsid w:val="00E07BC7"/>
    <w:rsid w:val="00E12B6D"/>
    <w:rsid w:val="00E444A0"/>
    <w:rsid w:val="00E51D50"/>
    <w:rsid w:val="00EF5F3E"/>
    <w:rsid w:val="00F00313"/>
    <w:rsid w:val="00F80BB0"/>
    <w:rsid w:val="00FC0B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0099273-5AF8-4331-8DDE-27C1CA296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5D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1A6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1A67"/>
    <w:rPr>
      <w:rFonts w:asciiTheme="majorHAnsi" w:eastAsiaTheme="majorEastAsia" w:hAnsiTheme="majorHAnsi" w:cstheme="majorBidi"/>
      <w:sz w:val="18"/>
      <w:szCs w:val="18"/>
    </w:rPr>
  </w:style>
  <w:style w:type="paragraph" w:customStyle="1" w:styleId="a6">
    <w:name w:val="中央８下げ"/>
    <w:basedOn w:val="a"/>
    <w:rsid w:val="0096696C"/>
    <w:pPr>
      <w:adjustRightInd w:val="0"/>
      <w:spacing w:before="160" w:line="360" w:lineRule="atLeast"/>
      <w:jc w:val="center"/>
    </w:pPr>
    <w:rPr>
      <w:rFonts w:ascii="ＭＳ 明朝" w:eastAsia="ＭＳ 明朝" w:hAnsi="Times New Roman" w:cs="Times New Roman"/>
      <w:kern w:val="0"/>
      <w:sz w:val="24"/>
      <w:szCs w:val="20"/>
    </w:rPr>
  </w:style>
  <w:style w:type="paragraph" w:styleId="a7">
    <w:name w:val="header"/>
    <w:basedOn w:val="a"/>
    <w:link w:val="a8"/>
    <w:uiPriority w:val="99"/>
    <w:unhideWhenUsed/>
    <w:rsid w:val="00A37623"/>
    <w:pPr>
      <w:tabs>
        <w:tab w:val="center" w:pos="4252"/>
        <w:tab w:val="right" w:pos="8504"/>
      </w:tabs>
      <w:snapToGrid w:val="0"/>
    </w:pPr>
  </w:style>
  <w:style w:type="character" w:customStyle="1" w:styleId="a8">
    <w:name w:val="ヘッダー (文字)"/>
    <w:basedOn w:val="a0"/>
    <w:link w:val="a7"/>
    <w:uiPriority w:val="99"/>
    <w:rsid w:val="00A37623"/>
  </w:style>
  <w:style w:type="paragraph" w:styleId="a9">
    <w:name w:val="footer"/>
    <w:basedOn w:val="a"/>
    <w:link w:val="aa"/>
    <w:uiPriority w:val="99"/>
    <w:unhideWhenUsed/>
    <w:rsid w:val="00A37623"/>
    <w:pPr>
      <w:tabs>
        <w:tab w:val="center" w:pos="4252"/>
        <w:tab w:val="right" w:pos="8504"/>
      </w:tabs>
      <w:snapToGrid w:val="0"/>
    </w:pPr>
  </w:style>
  <w:style w:type="character" w:customStyle="1" w:styleId="aa">
    <w:name w:val="フッター (文字)"/>
    <w:basedOn w:val="a0"/>
    <w:link w:val="a9"/>
    <w:uiPriority w:val="99"/>
    <w:rsid w:val="00A37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3828">
      <w:bodyDiv w:val="1"/>
      <w:marLeft w:val="0"/>
      <w:marRight w:val="0"/>
      <w:marTop w:val="0"/>
      <w:marBottom w:val="0"/>
      <w:divBdr>
        <w:top w:val="none" w:sz="0" w:space="0" w:color="auto"/>
        <w:left w:val="none" w:sz="0" w:space="0" w:color="auto"/>
        <w:bottom w:val="none" w:sz="0" w:space="0" w:color="auto"/>
        <w:right w:val="none" w:sz="0" w:space="0" w:color="auto"/>
      </w:divBdr>
    </w:div>
    <w:div w:id="246035901">
      <w:bodyDiv w:val="1"/>
      <w:marLeft w:val="0"/>
      <w:marRight w:val="0"/>
      <w:marTop w:val="0"/>
      <w:marBottom w:val="0"/>
      <w:divBdr>
        <w:top w:val="none" w:sz="0" w:space="0" w:color="auto"/>
        <w:left w:val="none" w:sz="0" w:space="0" w:color="auto"/>
        <w:bottom w:val="none" w:sz="0" w:space="0" w:color="auto"/>
        <w:right w:val="none" w:sz="0" w:space="0" w:color="auto"/>
      </w:divBdr>
    </w:div>
    <w:div w:id="155002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602</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東久留米市</dc:creator>
  <cp:lastModifiedBy>東久留米市</cp:lastModifiedBy>
  <cp:revision>48</cp:revision>
  <cp:lastPrinted>2024-11-06T01:36:00Z</cp:lastPrinted>
  <dcterms:created xsi:type="dcterms:W3CDTF">2019-09-10T04:42:00Z</dcterms:created>
  <dcterms:modified xsi:type="dcterms:W3CDTF">2024-11-08T07:50:00Z</dcterms:modified>
</cp:coreProperties>
</file>